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10D6" w14:textId="77777777" w:rsidR="008C1FC4" w:rsidRPr="008C1FC4" w:rsidRDefault="008C1FC4" w:rsidP="008C1FC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C1F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ӘЛ-ФАРАБИ АТЫНДАҒЫ ҚАЗАҚ ҰЛТТЫҚ УНИВЕРСИТЕТІ</w:t>
      </w:r>
    </w:p>
    <w:p w14:paraId="47839DC2" w14:textId="77777777" w:rsidR="008C1FC4" w:rsidRPr="008C1FC4" w:rsidRDefault="008C1FC4" w:rsidP="008C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F480846" w14:textId="77777777" w:rsidR="008C1FC4" w:rsidRPr="008C1FC4" w:rsidRDefault="008C1FC4" w:rsidP="008C1F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9723561" w14:textId="77777777" w:rsidR="008C1FC4" w:rsidRPr="008C1FC4" w:rsidRDefault="008C1FC4" w:rsidP="008C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</w:pPr>
    </w:p>
    <w:p w14:paraId="1D769CD0" w14:textId="77777777" w:rsidR="008C1FC4" w:rsidRPr="008C1FC4" w:rsidRDefault="008C1FC4" w:rsidP="008C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</w:pPr>
    </w:p>
    <w:p w14:paraId="6A6A917B" w14:textId="77777777" w:rsidR="008C1FC4" w:rsidRPr="008C1FC4" w:rsidRDefault="008C1FC4" w:rsidP="008C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</w:pPr>
    </w:p>
    <w:p w14:paraId="155C0530" w14:textId="77777777" w:rsidR="008C1FC4" w:rsidRPr="008C1FC4" w:rsidRDefault="008C1FC4" w:rsidP="008C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</w:pPr>
    </w:p>
    <w:p w14:paraId="063FAC54" w14:textId="77777777" w:rsidR="008C1FC4" w:rsidRPr="008C1FC4" w:rsidRDefault="008C1FC4" w:rsidP="008C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</w:pPr>
    </w:p>
    <w:p w14:paraId="53C2B43C" w14:textId="77777777" w:rsidR="008C1FC4" w:rsidRDefault="008C1FC4" w:rsidP="008C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</w:pPr>
      <w:r w:rsidRPr="008C1FC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  <w:t>«</w:t>
      </w:r>
      <w:r w:rsidR="00EC2CE5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>5В</w:t>
      </w:r>
      <w:r w:rsidRPr="008C1FC4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>020100 – ФИЛОСОФИЯ</w:t>
      </w: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  <w:t>» мамандығына</w:t>
      </w:r>
    </w:p>
    <w:p w14:paraId="6F893198" w14:textId="77777777" w:rsidR="008C1FC4" w:rsidRPr="008C1FC4" w:rsidRDefault="008C1FC4" w:rsidP="008C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  <w:t>«ОНТОЛОГИЯ ЖӘНЕ ГНОСЕОЛОГИЯ» пәні бойынша</w:t>
      </w:r>
    </w:p>
    <w:p w14:paraId="7D407F37" w14:textId="77777777" w:rsidR="008C1FC4" w:rsidRPr="008C1FC4" w:rsidRDefault="008C1FC4" w:rsidP="008C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  <w:t xml:space="preserve">қорытынды емтихан </w:t>
      </w:r>
      <w:r w:rsidRPr="008C1FC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kk-KZ" w:eastAsia="ru-RU"/>
        </w:rPr>
        <w:t>бағдарламасы</w:t>
      </w:r>
    </w:p>
    <w:p w14:paraId="2E5D4982" w14:textId="77777777" w:rsidR="008C1FC4" w:rsidRPr="008C1FC4" w:rsidRDefault="008C1FC4" w:rsidP="008C1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4BD9C2B0" w14:textId="77777777" w:rsidR="008C1FC4" w:rsidRPr="008C1FC4" w:rsidRDefault="008C1FC4" w:rsidP="008C1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7C0EB832" w14:textId="77777777" w:rsidR="008C1FC4" w:rsidRPr="008C1FC4" w:rsidRDefault="008C1FC4" w:rsidP="008C1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5BBD4355" w14:textId="77777777" w:rsidR="008C1FC4" w:rsidRPr="008C1FC4" w:rsidRDefault="008C1FC4" w:rsidP="008C1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06CD06BF" w14:textId="77777777" w:rsidR="008C1FC4" w:rsidRPr="008C1FC4" w:rsidRDefault="008C1FC4" w:rsidP="008C1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02889253" w14:textId="77777777" w:rsidR="008C1FC4" w:rsidRPr="008C1FC4" w:rsidRDefault="008C1FC4" w:rsidP="008C1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4C6231D3" w14:textId="77777777" w:rsidR="008C1FC4" w:rsidRPr="008C1FC4" w:rsidRDefault="008C1FC4" w:rsidP="008C1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6E1E43EB" w14:textId="77777777" w:rsidR="008C1FC4" w:rsidRPr="008C1FC4" w:rsidRDefault="008C1FC4" w:rsidP="008C1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1A207E2B" w14:textId="77777777" w:rsidR="008C1FC4" w:rsidRPr="008C1FC4" w:rsidRDefault="008C1FC4" w:rsidP="008C1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6B94EB65" w14:textId="77777777" w:rsidR="008C1FC4" w:rsidRPr="008C1FC4" w:rsidRDefault="008C1FC4" w:rsidP="008C1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4B176F3C" w14:textId="77777777" w:rsidR="008C1FC4" w:rsidRPr="008C1FC4" w:rsidRDefault="008C1FC4" w:rsidP="008C1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5D134037" w14:textId="77777777" w:rsidR="008C1FC4" w:rsidRPr="008C1FC4" w:rsidRDefault="008C1FC4" w:rsidP="008C1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46935BA4" w14:textId="77777777" w:rsidR="008C1FC4" w:rsidRPr="008C1FC4" w:rsidRDefault="008C1FC4" w:rsidP="008C1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1E2F7E5E" w14:textId="77777777" w:rsidR="008C1FC4" w:rsidRPr="008C1FC4" w:rsidRDefault="008C1FC4" w:rsidP="008C1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1F0FA32F" w14:textId="77777777" w:rsidR="008C1FC4" w:rsidRPr="008C1FC4" w:rsidRDefault="008C1FC4" w:rsidP="008C1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35F3FD0B" w14:textId="77777777" w:rsidR="008C1FC4" w:rsidRPr="008C1FC4" w:rsidRDefault="008C1FC4" w:rsidP="008C1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6C3F66F6" w14:textId="77777777" w:rsidR="008C1FC4" w:rsidRPr="008C1FC4" w:rsidRDefault="008C1FC4" w:rsidP="008C1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575DCEA5" w14:textId="77777777" w:rsidR="008C1FC4" w:rsidRPr="008C1FC4" w:rsidRDefault="008C1FC4" w:rsidP="008C1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44CD83B5" w14:textId="77777777" w:rsidR="008C1FC4" w:rsidRPr="008C1FC4" w:rsidRDefault="008C1FC4" w:rsidP="008C1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1B428295" w14:textId="77777777" w:rsidR="008C1FC4" w:rsidRPr="008C1FC4" w:rsidRDefault="008C1FC4" w:rsidP="008C1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61986113" w14:textId="77777777" w:rsidR="008C1FC4" w:rsidRPr="008C1FC4" w:rsidRDefault="008C1FC4" w:rsidP="008C1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2DD0F2AA" w14:textId="77777777" w:rsidR="008C1FC4" w:rsidRPr="008C1FC4" w:rsidRDefault="008C1FC4" w:rsidP="008C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43FA38A7" w14:textId="77777777" w:rsidR="008C1FC4" w:rsidRPr="008C1FC4" w:rsidRDefault="008C1FC4" w:rsidP="008C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715C30C9" w14:textId="77777777" w:rsidR="008C1FC4" w:rsidRPr="008C1FC4" w:rsidRDefault="008C1FC4" w:rsidP="008C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78C89237" w14:textId="77777777" w:rsidR="008C1FC4" w:rsidRPr="008C1FC4" w:rsidRDefault="008C1FC4" w:rsidP="008C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419E4A48" w14:textId="77777777" w:rsidR="008C1FC4" w:rsidRDefault="008C1FC4" w:rsidP="008C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70948132" w14:textId="77777777" w:rsidR="008C1FC4" w:rsidRDefault="008C1FC4" w:rsidP="008C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0C2D6197" w14:textId="77777777" w:rsidR="008C1FC4" w:rsidRDefault="008C1FC4" w:rsidP="008C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44058C3C" w14:textId="77777777" w:rsidR="008C1FC4" w:rsidRDefault="008C1FC4" w:rsidP="008C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23E1C459" w14:textId="77777777" w:rsidR="008C1FC4" w:rsidRDefault="008C1FC4" w:rsidP="008C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2736490D" w14:textId="77777777" w:rsidR="008C1FC4" w:rsidRDefault="008C1FC4" w:rsidP="008C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689D2C78" w14:textId="77777777" w:rsidR="008C1FC4" w:rsidRDefault="008C1FC4" w:rsidP="008C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70BFF2FF" w14:textId="7026A6E4" w:rsidR="00EC2CE5" w:rsidRDefault="008C1FC4" w:rsidP="00EC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8C1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АЛМАТЫ  </w:t>
      </w:r>
      <w:r w:rsidR="00EC2C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202</w:t>
      </w:r>
      <w:r w:rsidR="00E26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</w:t>
      </w:r>
    </w:p>
    <w:p w14:paraId="0EDA2710" w14:textId="77777777" w:rsidR="00B56969" w:rsidRPr="00FD7F66" w:rsidRDefault="00FC275C" w:rsidP="00EC2CE5">
      <w:pPr>
        <w:pStyle w:val="1"/>
        <w:jc w:val="center"/>
        <w:rPr>
          <w:rFonts w:ascii="Times New Roman" w:hAnsi="Times New Roman" w:cs="Times New Roman"/>
          <w:color w:val="auto"/>
          <w:lang w:val="kk-KZ"/>
        </w:rPr>
      </w:pPr>
      <w:r w:rsidRPr="00FD7F66">
        <w:rPr>
          <w:rFonts w:ascii="Times New Roman" w:hAnsi="Times New Roman" w:cs="Times New Roman"/>
          <w:color w:val="auto"/>
          <w:lang w:val="kk-KZ"/>
        </w:rPr>
        <w:lastRenderedPageBreak/>
        <w:t>Бағдарлама</w:t>
      </w:r>
    </w:p>
    <w:p w14:paraId="62193F31" w14:textId="77777777" w:rsidR="0073604A" w:rsidRPr="00FD7F66" w:rsidRDefault="00BA3382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«Онтология және гносеология</w:t>
      </w:r>
      <w:r w:rsidR="00FC275C" w:rsidRPr="00FD7F6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» пәні бойынша</w:t>
      </w:r>
    </w:p>
    <w:p w14:paraId="7D9A2558" w14:textId="77777777" w:rsidR="00E84C15" w:rsidRPr="00FD7F66" w:rsidRDefault="00E84C15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D97AC6A" w14:textId="77777777" w:rsidR="004D1A3C" w:rsidRPr="00FD7F66" w:rsidRDefault="0045374A" w:rsidP="00AB3D04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D7F66">
        <w:rPr>
          <w:rFonts w:ascii="Times New Roman" w:hAnsi="Times New Roman" w:cs="Times New Roman"/>
          <w:b/>
          <w:bCs/>
          <w:sz w:val="28"/>
          <w:szCs w:val="28"/>
          <w:lang w:val="kk-KZ"/>
        </w:rPr>
        <w:t>Емтиханның</w:t>
      </w:r>
      <w:r w:rsidR="004D1A3C" w:rsidRPr="00FD7F6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тақырыптары: </w:t>
      </w:r>
      <w:r w:rsidR="004D1A3C" w:rsidRPr="00FD7F66">
        <w:rPr>
          <w:rFonts w:ascii="Times New Roman" w:hAnsi="Times New Roman" w:cs="Times New Roman"/>
          <w:bCs/>
          <w:sz w:val="28"/>
          <w:szCs w:val="28"/>
          <w:lang w:val="kk-KZ"/>
        </w:rPr>
        <w:t>Қорытынды</w:t>
      </w:r>
      <w:r w:rsidR="00BA338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емтихан ауызша үлгіде</w:t>
      </w:r>
      <w:r w:rsidR="004D1A3C" w:rsidRPr="00FD7F6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өтеді. </w:t>
      </w:r>
      <w:r w:rsidR="00A424A8" w:rsidRPr="00FD7F66">
        <w:rPr>
          <w:rFonts w:ascii="Times New Roman" w:hAnsi="Times New Roman" w:cs="Times New Roman"/>
          <w:bCs/>
          <w:sz w:val="28"/>
          <w:szCs w:val="28"/>
          <w:lang w:val="kk-KZ"/>
        </w:rPr>
        <w:t>Оның т</w:t>
      </w:r>
      <w:r w:rsidR="004D1A3C" w:rsidRPr="00FD7F66">
        <w:rPr>
          <w:rFonts w:ascii="Times New Roman" w:hAnsi="Times New Roman" w:cs="Times New Roman"/>
          <w:bCs/>
          <w:sz w:val="28"/>
          <w:szCs w:val="28"/>
          <w:lang w:val="kk-KZ"/>
        </w:rPr>
        <w:t>ақырыптық мазмұны жұмыстардың барлық түрлерін қамтиды: дәрісте</w:t>
      </w:r>
      <w:r w:rsidR="00A424A8" w:rsidRPr="00FD7F66">
        <w:rPr>
          <w:rFonts w:ascii="Times New Roman" w:hAnsi="Times New Roman" w:cs="Times New Roman"/>
          <w:bCs/>
          <w:sz w:val="28"/>
          <w:szCs w:val="28"/>
          <w:lang w:val="kk-KZ"/>
        </w:rPr>
        <w:t>р</w:t>
      </w:r>
      <w:r w:rsidR="008A7781" w:rsidRPr="00FD7F6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424A8" w:rsidRPr="00FD7F66">
        <w:rPr>
          <w:rFonts w:ascii="Times New Roman" w:hAnsi="Times New Roman" w:cs="Times New Roman"/>
          <w:bCs/>
          <w:sz w:val="28"/>
          <w:szCs w:val="28"/>
          <w:lang w:val="kk-KZ"/>
        </w:rPr>
        <w:t>мен семинар тақырыптары және</w:t>
      </w:r>
      <w:r w:rsidR="004D1A3C" w:rsidRPr="00FD7F6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студенттердің өзіндік жұмыстарына арналған тапсырмалар.</w:t>
      </w:r>
    </w:p>
    <w:p w14:paraId="5EBE1355" w14:textId="77777777" w:rsidR="00530A47" w:rsidRPr="00FD7F66" w:rsidRDefault="004F39BF" w:rsidP="00534713">
      <w:pPr>
        <w:pStyle w:val="2"/>
        <w:ind w:firstLine="567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FD7F66">
        <w:rPr>
          <w:rFonts w:ascii="Times New Roman" w:hAnsi="Times New Roman" w:cs="Times New Roman"/>
          <w:color w:val="auto"/>
          <w:sz w:val="28"/>
          <w:szCs w:val="28"/>
          <w:lang w:val="kk-KZ"/>
        </w:rPr>
        <w:t>Оқыту</w:t>
      </w:r>
      <w:r w:rsidR="00BC7E0B" w:rsidRPr="00FD7F66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нәтижелері:</w:t>
      </w:r>
      <w:r w:rsidR="00D10F15" w:rsidRPr="00FD7F66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                                                                                                           </w:t>
      </w:r>
      <w:r w:rsidR="00FC714E" w:rsidRPr="00FD7F66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</w:p>
    <w:p w14:paraId="3CF87FE4" w14:textId="77777777" w:rsidR="008A26FE" w:rsidRPr="008A26FE" w:rsidRDefault="008A26FE" w:rsidP="008A26FE">
      <w:pPr>
        <w:pStyle w:val="Default"/>
        <w:rPr>
          <w:color w:val="auto"/>
          <w:sz w:val="28"/>
          <w:szCs w:val="28"/>
          <w:lang w:val="kk-KZ"/>
        </w:rPr>
      </w:pPr>
      <w:r w:rsidRPr="008A26FE">
        <w:rPr>
          <w:color w:val="auto"/>
          <w:sz w:val="28"/>
          <w:szCs w:val="28"/>
          <w:lang w:val="kk-KZ"/>
        </w:rPr>
        <w:t xml:space="preserve">- философияның тарихи дамуы негізінде онтология мен метафизиканың негізгі мазмұнын сипаттау; </w:t>
      </w:r>
    </w:p>
    <w:p w14:paraId="244F29C4" w14:textId="77777777" w:rsidR="008A26FE" w:rsidRPr="008A26FE" w:rsidRDefault="008A26FE" w:rsidP="008A26FE">
      <w:pPr>
        <w:pStyle w:val="Default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- </w:t>
      </w:r>
      <w:r w:rsidRPr="008A26FE">
        <w:rPr>
          <w:color w:val="auto"/>
          <w:sz w:val="28"/>
          <w:szCs w:val="28"/>
          <w:lang w:val="kk-KZ"/>
        </w:rPr>
        <w:t>нақты дүниені философиялық зерделеудің ерекшелігін түсіндіру;</w:t>
      </w:r>
    </w:p>
    <w:p w14:paraId="0C02192D" w14:textId="77777777" w:rsidR="008A26FE" w:rsidRPr="008A26FE" w:rsidRDefault="008A26FE" w:rsidP="008A26FE">
      <w:pPr>
        <w:pStyle w:val="Default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- д</w:t>
      </w:r>
      <w:r w:rsidRPr="008A26FE">
        <w:rPr>
          <w:color w:val="auto"/>
          <w:sz w:val="28"/>
          <w:szCs w:val="28"/>
          <w:lang w:val="kk-KZ"/>
        </w:rPr>
        <w:t xml:space="preserve">үниеге көзқарасты табиғи және әлеуметтік әлемді философиялық зерделеу мен зерттеудің нәтижесі ретінде негіздеу; </w:t>
      </w:r>
    </w:p>
    <w:p w14:paraId="478C8613" w14:textId="77777777" w:rsidR="00D10F15" w:rsidRPr="00FD7F66" w:rsidRDefault="008A26FE" w:rsidP="008A26FE">
      <w:pPr>
        <w:pStyle w:val="Default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- </w:t>
      </w:r>
      <w:r w:rsidRPr="008A26FE">
        <w:rPr>
          <w:color w:val="auto"/>
          <w:sz w:val="28"/>
          <w:szCs w:val="28"/>
          <w:lang w:val="kk-KZ"/>
        </w:rPr>
        <w:t>дүниені танып-білудің ғылыми және философиялық әдістерін жіктеу;</w:t>
      </w:r>
    </w:p>
    <w:p w14:paraId="75005F9D" w14:textId="77777777" w:rsidR="00065866" w:rsidRPr="00FD7F66" w:rsidRDefault="00065866" w:rsidP="00065866">
      <w:pPr>
        <w:pStyle w:val="Default"/>
        <w:rPr>
          <w:color w:val="auto"/>
          <w:sz w:val="28"/>
          <w:szCs w:val="28"/>
          <w:lang w:val="kk-KZ"/>
        </w:rPr>
      </w:pPr>
    </w:p>
    <w:p w14:paraId="2A610CA3" w14:textId="77777777" w:rsidR="00EB4672" w:rsidRDefault="00A376EE" w:rsidP="00AB3D04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8"/>
          <w:szCs w:val="28"/>
          <w:lang w:val="kk-KZ" w:eastAsia="en-US"/>
        </w:rPr>
      </w:pPr>
      <w:r w:rsidRPr="00FD7F66">
        <w:rPr>
          <w:rStyle w:val="20"/>
          <w:rFonts w:ascii="Times New Roman" w:hAnsi="Times New Roman" w:cs="Times New Roman"/>
          <w:color w:val="auto"/>
          <w:sz w:val="28"/>
          <w:szCs w:val="28"/>
          <w:lang w:val="kk-KZ" w:eastAsia="en-US"/>
        </w:rPr>
        <w:t>Емтиханға дайындалу үшін емтихан тақырыптарының тізімі:</w:t>
      </w:r>
    </w:p>
    <w:p w14:paraId="682E93C4" w14:textId="77777777" w:rsidR="00EB4672" w:rsidRDefault="00EB4672" w:rsidP="00AB3D04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8"/>
          <w:szCs w:val="28"/>
          <w:lang w:val="kk-KZ" w:eastAsia="en-US"/>
        </w:rPr>
      </w:pPr>
    </w:p>
    <w:p w14:paraId="5DE7BC24" w14:textId="77777777" w:rsidR="00EB4672" w:rsidRPr="0090332E" w:rsidRDefault="00EB4672" w:rsidP="00EB46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332E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8A26FE" w:rsidRPr="008A26FE">
        <w:rPr>
          <w:rFonts w:ascii="Times New Roman" w:hAnsi="Times New Roman" w:cs="Times New Roman"/>
          <w:sz w:val="28"/>
          <w:szCs w:val="28"/>
          <w:lang w:val="kk-KZ"/>
        </w:rPr>
        <w:t>Негізгі онтологиялық мәселелер</w:t>
      </w:r>
      <w:r w:rsidR="008A26F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1E29872C" w14:textId="77777777" w:rsidR="00EB4672" w:rsidRPr="0090332E" w:rsidRDefault="00EB4672" w:rsidP="00EB46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90332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A26FE" w:rsidRPr="008A26FE">
        <w:rPr>
          <w:rFonts w:ascii="Times New Roman" w:hAnsi="Times New Roman" w:cs="Times New Roman"/>
          <w:sz w:val="28"/>
          <w:szCs w:val="28"/>
          <w:lang w:val="kk-KZ"/>
        </w:rPr>
        <w:t>Болмыстың жалпы мәселелері</w:t>
      </w:r>
      <w:r w:rsidR="008A26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A337183" w14:textId="77777777" w:rsidR="00EB4672" w:rsidRPr="0090332E" w:rsidRDefault="00EB4672" w:rsidP="00EB46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90332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A26FE" w:rsidRPr="008A26FE">
        <w:rPr>
          <w:rFonts w:ascii="Times New Roman" w:hAnsi="Times New Roman" w:cs="Times New Roman"/>
          <w:sz w:val="28"/>
          <w:szCs w:val="28"/>
          <w:lang w:val="kk-KZ"/>
        </w:rPr>
        <w:t>Дүние туралы түсініктердің даму кезеңдері</w:t>
      </w:r>
      <w:r w:rsidR="008A26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2966FDA" w14:textId="77777777" w:rsidR="00EB4672" w:rsidRPr="0090332E" w:rsidRDefault="00EB4672" w:rsidP="00EB46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90332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A26FE" w:rsidRPr="008A26FE">
        <w:rPr>
          <w:rFonts w:ascii="Times New Roman" w:hAnsi="Times New Roman" w:cs="Times New Roman"/>
          <w:sz w:val="28"/>
          <w:szCs w:val="28"/>
          <w:lang w:val="kk-KZ"/>
        </w:rPr>
        <w:t>ХХ ғасырдың онтологиялық концепциялары</w:t>
      </w:r>
      <w:r w:rsidR="008A26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04DE00D" w14:textId="77777777" w:rsidR="00EB4672" w:rsidRDefault="00EB4672" w:rsidP="008A26FE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90332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0332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A26FE" w:rsidRPr="008A26FE">
        <w:rPr>
          <w:rFonts w:ascii="Times New Roman" w:hAnsi="Times New Roman" w:cs="Times New Roman"/>
          <w:bCs/>
          <w:sz w:val="28"/>
          <w:szCs w:val="28"/>
          <w:lang w:val="kk-KZ"/>
        </w:rPr>
        <w:t>Дүниенің құрылымы және дамуы. Уақыт және кеңістік</w:t>
      </w:r>
      <w:r w:rsidR="008A26FE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0699351B" w14:textId="77777777" w:rsidR="008A26FE" w:rsidRDefault="008A26FE" w:rsidP="008A26FE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6. </w:t>
      </w:r>
      <w:r w:rsidRPr="008A26FE">
        <w:rPr>
          <w:rFonts w:ascii="Times New Roman" w:hAnsi="Times New Roman" w:cs="Times New Roman"/>
          <w:bCs/>
          <w:sz w:val="28"/>
          <w:szCs w:val="28"/>
          <w:lang w:val="kk-KZ"/>
        </w:rPr>
        <w:t>Онтология және ғаламның ғылыми бейнесі.</w:t>
      </w:r>
    </w:p>
    <w:p w14:paraId="3E97133E" w14:textId="77777777" w:rsidR="008A26FE" w:rsidRDefault="008A26FE" w:rsidP="008A26FE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7. </w:t>
      </w:r>
      <w:r w:rsidRPr="008A26FE">
        <w:rPr>
          <w:rFonts w:ascii="Times New Roman" w:hAnsi="Times New Roman" w:cs="Times New Roman"/>
          <w:bCs/>
          <w:sz w:val="28"/>
          <w:szCs w:val="28"/>
          <w:lang w:val="kk-KZ"/>
        </w:rPr>
        <w:t>Гносеологияның негізгі мәселелері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44CA0179" w14:textId="77777777" w:rsidR="008A26FE" w:rsidRDefault="008A26FE" w:rsidP="008A26FE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8.</w:t>
      </w:r>
      <w:r w:rsidRPr="008A26FE">
        <w:rPr>
          <w:lang w:val="kk-KZ"/>
        </w:rPr>
        <w:t xml:space="preserve"> </w:t>
      </w:r>
      <w:r w:rsidRPr="008A26FE">
        <w:rPr>
          <w:rFonts w:ascii="Times New Roman" w:hAnsi="Times New Roman" w:cs="Times New Roman"/>
          <w:bCs/>
          <w:sz w:val="28"/>
          <w:szCs w:val="28"/>
          <w:lang w:val="kk-KZ"/>
        </w:rPr>
        <w:t>Сананың табиғаты. Ойлаудың қалыптасуы және заңдылықтары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14A75188" w14:textId="77777777" w:rsidR="008A26FE" w:rsidRDefault="008A26FE" w:rsidP="008A26FE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9.  </w:t>
      </w:r>
      <w:r w:rsidRPr="008A26FE">
        <w:rPr>
          <w:rFonts w:ascii="Times New Roman" w:hAnsi="Times New Roman" w:cs="Times New Roman"/>
          <w:bCs/>
          <w:sz w:val="28"/>
          <w:szCs w:val="28"/>
          <w:lang w:val="kk-KZ"/>
        </w:rPr>
        <w:t>Таным мәселелері.</w:t>
      </w:r>
    </w:p>
    <w:p w14:paraId="71EF8853" w14:textId="77777777" w:rsidR="008A26FE" w:rsidRDefault="008A26FE" w:rsidP="008A26FE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10. </w:t>
      </w:r>
      <w:r w:rsidRPr="008A26FE">
        <w:rPr>
          <w:rFonts w:ascii="Times New Roman" w:hAnsi="Times New Roman" w:cs="Times New Roman"/>
          <w:bCs/>
          <w:sz w:val="28"/>
          <w:szCs w:val="28"/>
          <w:lang w:val="kk-KZ"/>
        </w:rPr>
        <w:t>Философия тарихындағ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ы таным мәселесін шешу жолдары. Таным</w:t>
      </w:r>
    </w:p>
    <w:p w14:paraId="0D4DC1A8" w14:textId="77777777" w:rsidR="008A26FE" w:rsidRDefault="008A26FE" w:rsidP="008A26FE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A26FE">
        <w:rPr>
          <w:rFonts w:ascii="Times New Roman" w:hAnsi="Times New Roman" w:cs="Times New Roman"/>
          <w:bCs/>
          <w:sz w:val="28"/>
          <w:szCs w:val="28"/>
          <w:lang w:val="kk-KZ"/>
        </w:rPr>
        <w:t>деңгейлері мен әдістері.</w:t>
      </w:r>
    </w:p>
    <w:p w14:paraId="7B0AF3EA" w14:textId="77777777" w:rsidR="008A26FE" w:rsidRDefault="008A26FE" w:rsidP="008A26FE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11. </w:t>
      </w:r>
      <w:r w:rsidRPr="008A26FE">
        <w:rPr>
          <w:rFonts w:ascii="Times New Roman" w:hAnsi="Times New Roman" w:cs="Times New Roman"/>
          <w:bCs/>
          <w:sz w:val="28"/>
          <w:szCs w:val="28"/>
          <w:lang w:val="kk-KZ"/>
        </w:rPr>
        <w:t>Гносеологиядағы ақиқат мәселесі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6E3C4673" w14:textId="77777777" w:rsidR="008A26FE" w:rsidRDefault="008A26FE" w:rsidP="008A26FE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12. </w:t>
      </w:r>
      <w:r w:rsidRPr="008A26FE">
        <w:rPr>
          <w:rFonts w:ascii="Times New Roman" w:hAnsi="Times New Roman" w:cs="Times New Roman"/>
          <w:bCs/>
          <w:sz w:val="28"/>
          <w:szCs w:val="28"/>
          <w:lang w:val="kk-KZ"/>
        </w:rPr>
        <w:t>Тіл және таным.</w:t>
      </w:r>
    </w:p>
    <w:p w14:paraId="1967A018" w14:textId="77777777" w:rsidR="008A26FE" w:rsidRDefault="008A26FE" w:rsidP="008A26FE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13. </w:t>
      </w:r>
      <w:r w:rsidRPr="008A26FE">
        <w:rPr>
          <w:rFonts w:ascii="Times New Roman" w:hAnsi="Times New Roman" w:cs="Times New Roman"/>
          <w:bCs/>
          <w:sz w:val="28"/>
          <w:szCs w:val="28"/>
          <w:lang w:val="kk-KZ"/>
        </w:rPr>
        <w:t>Ғылыми таным және оның  ерекшеліктері.</w:t>
      </w:r>
    </w:p>
    <w:p w14:paraId="37756501" w14:textId="77777777" w:rsidR="008A26FE" w:rsidRDefault="008A26FE" w:rsidP="008A26FE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14. </w:t>
      </w:r>
      <w:r w:rsidRPr="008A26FE">
        <w:rPr>
          <w:rFonts w:ascii="Times New Roman" w:hAnsi="Times New Roman" w:cs="Times New Roman"/>
          <w:bCs/>
          <w:sz w:val="28"/>
          <w:szCs w:val="28"/>
          <w:lang w:val="kk-KZ"/>
        </w:rPr>
        <w:t>Ғыл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ыми таным және оның табиғаты. </w:t>
      </w:r>
      <w:r w:rsidRPr="008A26FE">
        <w:rPr>
          <w:rFonts w:ascii="Times New Roman" w:hAnsi="Times New Roman" w:cs="Times New Roman"/>
          <w:bCs/>
          <w:sz w:val="28"/>
          <w:szCs w:val="28"/>
          <w:lang w:val="kk-KZ"/>
        </w:rPr>
        <w:t>Сциентизм және антисциентизм.</w:t>
      </w:r>
    </w:p>
    <w:p w14:paraId="2DB09841" w14:textId="77777777" w:rsidR="008A26FE" w:rsidRPr="008A26FE" w:rsidRDefault="008A26FE" w:rsidP="008A26FE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15. Ақиқаттың дәйектілігі мәселесі. </w:t>
      </w:r>
      <w:r w:rsidRPr="008A26FE">
        <w:rPr>
          <w:rFonts w:ascii="Times New Roman" w:hAnsi="Times New Roman" w:cs="Times New Roman"/>
          <w:bCs/>
          <w:sz w:val="28"/>
          <w:szCs w:val="28"/>
          <w:lang w:val="kk-KZ"/>
        </w:rPr>
        <w:t>Қазіргі заманғы ақиқат теориялары</w:t>
      </w:r>
    </w:p>
    <w:p w14:paraId="6ACDB4A0" w14:textId="77777777" w:rsidR="00ED628B" w:rsidRPr="00FD7F66" w:rsidRDefault="00934F3C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FD7F66">
        <w:rPr>
          <w:rFonts w:ascii="Times New Roman" w:hAnsi="Times New Roman" w:cs="Times New Roman"/>
          <w:color w:val="auto"/>
          <w:sz w:val="28"/>
          <w:szCs w:val="28"/>
          <w:lang w:val="kk-KZ"/>
        </w:rPr>
        <w:t>Баға қою өлшемдері: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AB3D04" w:rsidRPr="008A26FE" w14:paraId="0628C05B" w14:textId="77777777" w:rsidTr="00AB3D04">
        <w:tc>
          <w:tcPr>
            <w:tcW w:w="3539" w:type="dxa"/>
          </w:tcPr>
          <w:p w14:paraId="7097551C" w14:textId="77777777" w:rsidR="00AB3D04" w:rsidRPr="00FD7F66" w:rsidRDefault="003565C9" w:rsidP="00AB3D0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7F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</w:t>
            </w:r>
          </w:p>
        </w:tc>
        <w:tc>
          <w:tcPr>
            <w:tcW w:w="5806" w:type="dxa"/>
          </w:tcPr>
          <w:p w14:paraId="78A8FE17" w14:textId="77777777" w:rsidR="00AB3D04" w:rsidRPr="008A26FE" w:rsidRDefault="003565C9" w:rsidP="00AB3D0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7F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Өлшемдері</w:t>
            </w:r>
          </w:p>
        </w:tc>
      </w:tr>
      <w:tr w:rsidR="00AB3D04" w:rsidRPr="00FD7F66" w14:paraId="1431522B" w14:textId="77777777" w:rsidTr="00AB3D04">
        <w:tc>
          <w:tcPr>
            <w:tcW w:w="3539" w:type="dxa"/>
          </w:tcPr>
          <w:p w14:paraId="64680A3F" w14:textId="77777777" w:rsidR="00AB3D04" w:rsidRPr="00FD7F66" w:rsidRDefault="00360721" w:rsidP="00AB3D0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7F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Өте жақсы</w:t>
            </w:r>
          </w:p>
          <w:p w14:paraId="065DECA8" w14:textId="77777777" w:rsidR="00AB3D04" w:rsidRPr="008A26FE" w:rsidRDefault="00AB3D04" w:rsidP="00781C3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06" w:type="dxa"/>
          </w:tcPr>
          <w:p w14:paraId="5C4C8D5F" w14:textId="77777777" w:rsidR="003565C9" w:rsidRPr="00FD7F66" w:rsidRDefault="003565C9" w:rsidP="00CC1E20">
            <w:pPr>
              <w:ind w:firstLine="17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26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Барлық теориялық сұрақтарға дұрыс және толық жауаптар берілген;</w:t>
            </w:r>
          </w:p>
          <w:p w14:paraId="7FD85305" w14:textId="77777777" w:rsidR="003565C9" w:rsidRPr="00FD7F66" w:rsidRDefault="003565C9" w:rsidP="00CC1E20">
            <w:pPr>
              <w:ind w:firstLine="17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Тапсырма толығымен </w:t>
            </w:r>
            <w:r w:rsidR="009176B1" w:rsidRPr="00FD7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орындалған</w:t>
            </w:r>
            <w:r w:rsidRPr="00FD7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28F5DB08" w14:textId="77777777" w:rsidR="003565C9" w:rsidRPr="00FD7F66" w:rsidRDefault="003565C9" w:rsidP="00CC1E20">
            <w:pPr>
              <w:ind w:firstLine="17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Материал логикалық </w:t>
            </w:r>
            <w:r w:rsidR="00CC1E20" w:rsidRPr="00FD7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түрде</w:t>
            </w:r>
            <w:r w:rsidRPr="00FD7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дұрыс баяндалған;</w:t>
            </w:r>
          </w:p>
          <w:p w14:paraId="7AE09141" w14:textId="77777777" w:rsidR="00AB3D04" w:rsidRPr="00FD7F66" w:rsidRDefault="00AB3D04" w:rsidP="003E4B91">
            <w:pPr>
              <w:ind w:firstLine="17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</w:t>
            </w:r>
            <w:r w:rsidR="003565C9" w:rsidRPr="00FD7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қабілет көрсетілген.</w:t>
            </w:r>
          </w:p>
        </w:tc>
      </w:tr>
      <w:tr w:rsidR="00AB3D04" w:rsidRPr="00FD7F66" w14:paraId="3926D9A7" w14:textId="77777777" w:rsidTr="00AB3D04">
        <w:tc>
          <w:tcPr>
            <w:tcW w:w="3539" w:type="dxa"/>
          </w:tcPr>
          <w:p w14:paraId="4329F04C" w14:textId="77777777" w:rsidR="00AB3D04" w:rsidRPr="00FD7F66" w:rsidRDefault="00360721" w:rsidP="00AB3D0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7F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Жақсы</w:t>
            </w:r>
          </w:p>
          <w:p w14:paraId="3AF461AF" w14:textId="77777777" w:rsidR="00AB3D04" w:rsidRPr="00FD7F66" w:rsidRDefault="00AB3D04" w:rsidP="00781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14:paraId="4C545AC1" w14:textId="77777777" w:rsidR="009A05C8" w:rsidRPr="00FD7F66" w:rsidRDefault="009A05C8" w:rsidP="009A05C8">
            <w:pPr>
              <w:ind w:firstLine="17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F6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>Барлық</w:t>
            </w:r>
            <w:proofErr w:type="spellEnd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>теориялық</w:t>
            </w:r>
            <w:proofErr w:type="spellEnd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>сұрақтарға</w:t>
            </w:r>
            <w:proofErr w:type="spellEnd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>дұрыс</w:t>
            </w:r>
            <w:proofErr w:type="spellEnd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>бірақ</w:t>
            </w:r>
            <w:proofErr w:type="spellEnd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>толық</w:t>
            </w:r>
            <w:proofErr w:type="spellEnd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>жауаптар</w:t>
            </w:r>
            <w:proofErr w:type="spellEnd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>беріл</w:t>
            </w:r>
            <w:proofErr w:type="spellEnd"/>
            <w:r w:rsidRPr="00FD7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ген</w:t>
            </w:r>
            <w:r w:rsidRPr="00FD7F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>кішігірім</w:t>
            </w:r>
            <w:proofErr w:type="spellEnd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>қателіктер</w:t>
            </w:r>
            <w:proofErr w:type="spellEnd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</w:t>
            </w:r>
            <w:r w:rsidRPr="00FD7F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2A7255" w14:textId="77777777" w:rsidR="00421210" w:rsidRPr="00FD7F66" w:rsidRDefault="00421210" w:rsidP="00AB3D04">
            <w:pPr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2.Тапсырма орындалған, бірақта шамалы қате жіберілген;</w:t>
            </w:r>
          </w:p>
          <w:p w14:paraId="06710704" w14:textId="77777777" w:rsidR="00AB3D04" w:rsidRPr="00FD7F66" w:rsidRDefault="00421210" w:rsidP="00421210">
            <w:pPr>
              <w:ind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FD7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Материал логикалық ретпен дұрыс баяндалған.</w:t>
            </w:r>
          </w:p>
        </w:tc>
      </w:tr>
      <w:tr w:rsidR="00AB3D04" w:rsidRPr="00E26C13" w14:paraId="7FD8A72F" w14:textId="77777777" w:rsidTr="00AB3D04">
        <w:tc>
          <w:tcPr>
            <w:tcW w:w="3539" w:type="dxa"/>
          </w:tcPr>
          <w:p w14:paraId="2278B429" w14:textId="77777777" w:rsidR="00AB3D04" w:rsidRPr="00FD7F66" w:rsidRDefault="00355607" w:rsidP="00355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7F66">
              <w:rPr>
                <w:rFonts w:ascii="Times New Roman" w:hAnsi="Times New Roman" w:cs="Times New Roman"/>
                <w:b/>
                <w:sz w:val="28"/>
                <w:szCs w:val="28"/>
              </w:rPr>
              <w:t>Қанағаттанарлық</w:t>
            </w:r>
            <w:proofErr w:type="spellEnd"/>
          </w:p>
        </w:tc>
        <w:tc>
          <w:tcPr>
            <w:tcW w:w="5806" w:type="dxa"/>
          </w:tcPr>
          <w:p w14:paraId="0BA4503B" w14:textId="77777777" w:rsidR="00355607" w:rsidRPr="00FD7F66" w:rsidRDefault="00355607" w:rsidP="00355607">
            <w:pPr>
              <w:ind w:firstLine="17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F6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>Теориялық</w:t>
            </w:r>
            <w:proofErr w:type="spellEnd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>сұрақтарға</w:t>
            </w:r>
            <w:proofErr w:type="spellEnd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>жауаптар</w:t>
            </w:r>
            <w:proofErr w:type="spellEnd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>негізінен</w:t>
            </w:r>
            <w:proofErr w:type="spellEnd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>дұрыс</w:t>
            </w:r>
            <w:proofErr w:type="spellEnd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>бірақ</w:t>
            </w:r>
            <w:proofErr w:type="spellEnd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>толық</w:t>
            </w:r>
            <w:proofErr w:type="spellEnd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>тұжырымдарда</w:t>
            </w:r>
            <w:proofErr w:type="spellEnd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>дәлсіздіктер</w:t>
            </w:r>
            <w:proofErr w:type="spellEnd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>логикалық</w:t>
            </w:r>
            <w:proofErr w:type="spellEnd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>қателер</w:t>
            </w:r>
            <w:proofErr w:type="spellEnd"/>
            <w:r w:rsidRPr="00FD7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бар</w:t>
            </w:r>
            <w:r w:rsidRPr="00FD7F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A697EA" w14:textId="77777777" w:rsidR="00105305" w:rsidRPr="00FD7F66" w:rsidRDefault="00105305" w:rsidP="00AB3D04">
            <w:pPr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Тапсырма толық орындалмаған. </w:t>
            </w:r>
          </w:p>
          <w:p w14:paraId="471EB37D" w14:textId="77777777" w:rsidR="00AB3D04" w:rsidRPr="00FD7F66" w:rsidRDefault="00807790" w:rsidP="00807790">
            <w:pPr>
              <w:ind w:firstLine="17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Материал дұрыс бяндалған, бірақта логикалық дәйектілік бұзылған.</w:t>
            </w:r>
          </w:p>
        </w:tc>
      </w:tr>
      <w:tr w:rsidR="00AB3D04" w:rsidRPr="00E26C13" w14:paraId="0975C499" w14:textId="77777777" w:rsidTr="00AB3D04">
        <w:tc>
          <w:tcPr>
            <w:tcW w:w="3539" w:type="dxa"/>
          </w:tcPr>
          <w:p w14:paraId="3592C20B" w14:textId="77777777" w:rsidR="00AB3D04" w:rsidRPr="00FD7F66" w:rsidRDefault="002A3CBE" w:rsidP="00B06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7F66">
              <w:rPr>
                <w:rFonts w:ascii="Times New Roman" w:hAnsi="Times New Roman" w:cs="Times New Roman"/>
                <w:b/>
                <w:sz w:val="28"/>
                <w:szCs w:val="28"/>
              </w:rPr>
              <w:t>Қанағаттанарлықсыз</w:t>
            </w:r>
            <w:proofErr w:type="spellEnd"/>
          </w:p>
        </w:tc>
        <w:tc>
          <w:tcPr>
            <w:tcW w:w="5806" w:type="dxa"/>
          </w:tcPr>
          <w:p w14:paraId="5A2ADF29" w14:textId="77777777" w:rsidR="000F58EE" w:rsidRPr="00FD7F66" w:rsidRDefault="000F58EE" w:rsidP="000F58EE">
            <w:pPr>
              <w:ind w:firstLine="17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F6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>Теориялық</w:t>
            </w:r>
            <w:proofErr w:type="spellEnd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>сұрақтарға</w:t>
            </w:r>
            <w:proofErr w:type="spellEnd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>жауаптарда</w:t>
            </w:r>
            <w:proofErr w:type="spellEnd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>өрескел</w:t>
            </w:r>
            <w:proofErr w:type="spellEnd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>қателер</w:t>
            </w:r>
            <w:proofErr w:type="spellEnd"/>
            <w:r w:rsidRPr="00FD7F66">
              <w:rPr>
                <w:rFonts w:ascii="Times New Roman" w:hAnsi="Times New Roman" w:cs="Times New Roman"/>
                <w:sz w:val="28"/>
                <w:szCs w:val="28"/>
              </w:rPr>
              <w:t xml:space="preserve"> бар;</w:t>
            </w:r>
          </w:p>
          <w:p w14:paraId="39C00674" w14:textId="77777777" w:rsidR="000F58EE" w:rsidRPr="00FD7F66" w:rsidRDefault="000F58EE" w:rsidP="007F3B85">
            <w:pPr>
              <w:tabs>
                <w:tab w:val="left" w:pos="4428"/>
              </w:tabs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Тапсырма орындалмаған. </w:t>
            </w:r>
            <w:r w:rsidR="007F3B85" w:rsidRPr="00FD7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16C472D3" w14:textId="77777777" w:rsidR="00AB3D04" w:rsidRPr="00FD7F66" w:rsidRDefault="007F3B85" w:rsidP="007F3B85">
            <w:pPr>
              <w:ind w:firstLine="17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Жауапта грамматикалық, терминологиялық қателіктер жіберілген, логикалық дәйектілік бұзылған.</w:t>
            </w:r>
          </w:p>
        </w:tc>
      </w:tr>
    </w:tbl>
    <w:p w14:paraId="0603E10D" w14:textId="77777777" w:rsidR="00D64AF4" w:rsidRPr="00FD7F66" w:rsidRDefault="00D64AF4" w:rsidP="00781C3F">
      <w:pPr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DDD5D6D" w14:textId="77777777" w:rsidR="007F1EDF" w:rsidRPr="00FD7F66" w:rsidRDefault="005B1431" w:rsidP="005B14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F66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14:paraId="10561729" w14:textId="77777777" w:rsidR="008A26FE" w:rsidRPr="008A26FE" w:rsidRDefault="008A26FE" w:rsidP="00594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8A26FE">
        <w:rPr>
          <w:rFonts w:ascii="Times New Roman" w:hAnsi="Times New Roman" w:cs="Times New Roman"/>
          <w:sz w:val="28"/>
          <w:szCs w:val="28"/>
          <w:lang w:val="kk-KZ"/>
        </w:rPr>
        <w:t>. Философия: учение о бытии, познании и ценностях человеческого</w:t>
      </w:r>
    </w:p>
    <w:p w14:paraId="51C33D56" w14:textId="77777777" w:rsidR="008A26FE" w:rsidRPr="008A26FE" w:rsidRDefault="008A26FE" w:rsidP="00594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6FE">
        <w:rPr>
          <w:rFonts w:ascii="Times New Roman" w:hAnsi="Times New Roman" w:cs="Times New Roman"/>
          <w:sz w:val="28"/>
          <w:szCs w:val="28"/>
          <w:lang w:val="kk-KZ"/>
        </w:rPr>
        <w:t>существования: учебник / В. Г. Кузнецов [и др.] – М.: ИНФРА-М, 20</w:t>
      </w:r>
      <w:r w:rsidR="005948EB"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</w:p>
    <w:p w14:paraId="4A14E3FC" w14:textId="77777777" w:rsidR="008A26FE" w:rsidRPr="008A26FE" w:rsidRDefault="008A26FE" w:rsidP="00594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6FE">
        <w:rPr>
          <w:rFonts w:ascii="Times New Roman" w:hAnsi="Times New Roman" w:cs="Times New Roman"/>
          <w:sz w:val="28"/>
          <w:szCs w:val="28"/>
          <w:lang w:val="kk-KZ"/>
        </w:rPr>
        <w:t>2. Данилова М. И. История и методология социально-гуманитарного</w:t>
      </w:r>
    </w:p>
    <w:p w14:paraId="1E7B08ED" w14:textId="77777777" w:rsidR="008A26FE" w:rsidRPr="008A26FE" w:rsidRDefault="008A26FE" w:rsidP="00594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6FE">
        <w:rPr>
          <w:rFonts w:ascii="Times New Roman" w:hAnsi="Times New Roman" w:cs="Times New Roman"/>
          <w:sz w:val="28"/>
          <w:szCs w:val="28"/>
          <w:lang w:val="kk-KZ"/>
        </w:rPr>
        <w:t>познания : учебник / М. И. Данилова. – Кр</w:t>
      </w:r>
      <w:r w:rsidR="005948EB">
        <w:rPr>
          <w:rFonts w:ascii="Times New Roman" w:hAnsi="Times New Roman" w:cs="Times New Roman"/>
          <w:sz w:val="28"/>
          <w:szCs w:val="28"/>
          <w:lang w:val="kk-KZ"/>
        </w:rPr>
        <w:t xml:space="preserve">аснодар : КубГАУ, 2012. </w:t>
      </w:r>
    </w:p>
    <w:p w14:paraId="71121F6C" w14:textId="77777777" w:rsidR="008A26FE" w:rsidRPr="008A26FE" w:rsidRDefault="008A26FE" w:rsidP="00594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6FE">
        <w:rPr>
          <w:rFonts w:ascii="Times New Roman" w:hAnsi="Times New Roman" w:cs="Times New Roman"/>
          <w:sz w:val="28"/>
          <w:szCs w:val="28"/>
          <w:lang w:val="kk-KZ"/>
        </w:rPr>
        <w:t>3. Нұрышева Г.Ж. Философия. –Алматы: Інжу-маржан, 2013.</w:t>
      </w:r>
    </w:p>
    <w:p w14:paraId="5F4C5C55" w14:textId="77777777" w:rsidR="008A26FE" w:rsidRPr="008A26FE" w:rsidRDefault="008A26FE" w:rsidP="00594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6FE">
        <w:rPr>
          <w:rFonts w:ascii="Times New Roman" w:hAnsi="Times New Roman" w:cs="Times New Roman"/>
          <w:sz w:val="28"/>
          <w:szCs w:val="28"/>
          <w:lang w:val="kk-KZ"/>
        </w:rPr>
        <w:t xml:space="preserve">4. Философия: учение о бытии, познании и ценностях человеческого существования: учебник / В. Г. Кузнецов [и </w:t>
      </w:r>
      <w:r w:rsidR="005948EB">
        <w:rPr>
          <w:rFonts w:ascii="Times New Roman" w:hAnsi="Times New Roman" w:cs="Times New Roman"/>
          <w:sz w:val="28"/>
          <w:szCs w:val="28"/>
          <w:lang w:val="kk-KZ"/>
        </w:rPr>
        <w:t xml:space="preserve">др.] – М.: ИНФРА-М, 2010. </w:t>
      </w:r>
      <w:r w:rsidRPr="008A26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F7F0A84" w14:textId="77777777" w:rsidR="008A26FE" w:rsidRPr="008A26FE" w:rsidRDefault="008A26FE" w:rsidP="00594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6FE">
        <w:rPr>
          <w:rFonts w:ascii="Times New Roman" w:hAnsi="Times New Roman" w:cs="Times New Roman"/>
          <w:sz w:val="28"/>
          <w:szCs w:val="28"/>
          <w:lang w:val="kk-KZ"/>
        </w:rPr>
        <w:t xml:space="preserve">5. Бертран Р. История западной философии. – М.: </w:t>
      </w:r>
      <w:r w:rsidR="005948EB">
        <w:rPr>
          <w:rFonts w:ascii="Times New Roman" w:hAnsi="Times New Roman" w:cs="Times New Roman"/>
          <w:sz w:val="28"/>
          <w:szCs w:val="28"/>
          <w:lang w:val="kk-KZ"/>
        </w:rPr>
        <w:t>Издатель</w:t>
      </w:r>
      <w:r w:rsidR="005948EB">
        <w:rPr>
          <w:rFonts w:ascii="Times New Roman" w:hAnsi="Times New Roman" w:cs="Times New Roman"/>
          <w:sz w:val="28"/>
          <w:szCs w:val="28"/>
          <w:lang w:val="kk-KZ"/>
        </w:rPr>
        <w:tab/>
        <w:t xml:space="preserve">Litres, 2018. </w:t>
      </w:r>
    </w:p>
    <w:p w14:paraId="17C31112" w14:textId="77777777" w:rsidR="008A26FE" w:rsidRPr="008A26FE" w:rsidRDefault="008A26FE" w:rsidP="00594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6FE">
        <w:rPr>
          <w:rFonts w:ascii="Times New Roman" w:hAnsi="Times New Roman" w:cs="Times New Roman"/>
          <w:sz w:val="28"/>
          <w:szCs w:val="28"/>
          <w:lang w:val="kk-KZ"/>
        </w:rPr>
        <w:t>6. Джонстон Д. Философияның қысқаша тарихы. Сократтан Дерридаға дейін / Ғылыми ред. Нурышева Г.Ж. – Астана, 2018.– 216 б.</w:t>
      </w:r>
    </w:p>
    <w:p w14:paraId="31728BF9" w14:textId="77777777" w:rsidR="008A26FE" w:rsidRPr="008A26FE" w:rsidRDefault="008A26FE" w:rsidP="00594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6FE">
        <w:rPr>
          <w:rFonts w:ascii="Times New Roman" w:hAnsi="Times New Roman" w:cs="Times New Roman"/>
          <w:sz w:val="28"/>
          <w:szCs w:val="28"/>
          <w:lang w:val="kk-KZ"/>
        </w:rPr>
        <w:t>7. Хесс Р. Философияның таңдаулы 25 кітабы. /Ғылыми ред. Раев Д.С. – Астана, 2018.–360 б.</w:t>
      </w:r>
    </w:p>
    <w:p w14:paraId="12709E49" w14:textId="77777777" w:rsidR="008A26FE" w:rsidRPr="008A26FE" w:rsidRDefault="008A26FE" w:rsidP="00594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6FE">
        <w:rPr>
          <w:rFonts w:ascii="Times New Roman" w:hAnsi="Times New Roman" w:cs="Times New Roman"/>
          <w:sz w:val="28"/>
          <w:szCs w:val="28"/>
          <w:lang w:val="kk-KZ"/>
        </w:rPr>
        <w:t>8. Кенни  Э.</w:t>
      </w:r>
      <w:r w:rsidR="005948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26FE">
        <w:rPr>
          <w:rFonts w:ascii="Times New Roman" w:hAnsi="Times New Roman" w:cs="Times New Roman"/>
          <w:sz w:val="28"/>
          <w:szCs w:val="28"/>
          <w:lang w:val="kk-KZ"/>
        </w:rPr>
        <w:t>Батыс философиясының жаңа тарихы. 1-том: Антика философиясы / Науч. редактор Молдабеков Ж. Ж. – Астана, 2018. – 408 б.</w:t>
      </w:r>
    </w:p>
    <w:p w14:paraId="05750D4C" w14:textId="77777777" w:rsidR="008A26FE" w:rsidRPr="008A26FE" w:rsidRDefault="008A26FE" w:rsidP="00594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6FE">
        <w:rPr>
          <w:rFonts w:ascii="Times New Roman" w:hAnsi="Times New Roman" w:cs="Times New Roman"/>
          <w:sz w:val="28"/>
          <w:szCs w:val="28"/>
          <w:lang w:val="kk-KZ"/>
        </w:rPr>
        <w:t>9. Кенни Э. Батыс</w:t>
      </w:r>
      <w:r w:rsidR="005948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26FE">
        <w:rPr>
          <w:rFonts w:ascii="Times New Roman" w:hAnsi="Times New Roman" w:cs="Times New Roman"/>
          <w:sz w:val="28"/>
          <w:szCs w:val="28"/>
          <w:lang w:val="kk-KZ"/>
        </w:rPr>
        <w:t>философиясының</w:t>
      </w:r>
      <w:r w:rsidR="005948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26FE">
        <w:rPr>
          <w:rFonts w:ascii="Times New Roman" w:hAnsi="Times New Roman" w:cs="Times New Roman"/>
          <w:sz w:val="28"/>
          <w:szCs w:val="28"/>
          <w:lang w:val="kk-KZ"/>
        </w:rPr>
        <w:t>жаңатарихы. 2-том: Орта ғасыр философиясы / Науч. редактор Оспанов С. – Астана, 2018. – 400 б.</w:t>
      </w:r>
    </w:p>
    <w:p w14:paraId="768BC79D" w14:textId="77777777" w:rsidR="008A26FE" w:rsidRPr="008A26FE" w:rsidRDefault="008A26FE" w:rsidP="008A2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B75DC47" w14:textId="77777777" w:rsidR="008A26FE" w:rsidRPr="008A26FE" w:rsidRDefault="008A26FE" w:rsidP="00594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A26FE">
        <w:rPr>
          <w:rFonts w:ascii="Times New Roman" w:hAnsi="Times New Roman" w:cs="Times New Roman"/>
          <w:sz w:val="28"/>
          <w:szCs w:val="28"/>
          <w:lang w:val="kk-KZ"/>
        </w:rPr>
        <w:t>Қосымша</w:t>
      </w:r>
    </w:p>
    <w:p w14:paraId="23906E94" w14:textId="77777777" w:rsidR="008A26FE" w:rsidRPr="008A26FE" w:rsidRDefault="008A26FE" w:rsidP="008A2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A26FE">
        <w:rPr>
          <w:rFonts w:ascii="Times New Roman" w:hAnsi="Times New Roman" w:cs="Times New Roman"/>
          <w:sz w:val="28"/>
          <w:szCs w:val="28"/>
          <w:lang w:val="kk-KZ"/>
        </w:rPr>
        <w:t>1. Философский портал http://www.philosophy.ru</w:t>
      </w:r>
    </w:p>
    <w:p w14:paraId="76EEF50F" w14:textId="77777777" w:rsidR="008A26FE" w:rsidRPr="008A26FE" w:rsidRDefault="008A26FE" w:rsidP="008A2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A26FE">
        <w:rPr>
          <w:rFonts w:ascii="Times New Roman" w:hAnsi="Times New Roman" w:cs="Times New Roman"/>
          <w:sz w:val="28"/>
          <w:szCs w:val="28"/>
          <w:lang w:val="kk-KZ"/>
        </w:rPr>
        <w:t>2. Портал «Социально-гуманитарное и политологическое образование» http://www.humanities.edu.ru</w:t>
      </w:r>
    </w:p>
    <w:p w14:paraId="483C43B9" w14:textId="77777777" w:rsidR="008A26FE" w:rsidRPr="008A26FE" w:rsidRDefault="008A26FE" w:rsidP="008A2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A26FE">
        <w:rPr>
          <w:rFonts w:ascii="Times New Roman" w:hAnsi="Times New Roman" w:cs="Times New Roman"/>
          <w:sz w:val="28"/>
          <w:szCs w:val="28"/>
          <w:lang w:val="kk-KZ"/>
        </w:rPr>
        <w:t xml:space="preserve">3. Электронная гуманитарная библиотека http://www.gumfak.ru/ </w:t>
      </w:r>
    </w:p>
    <w:p w14:paraId="4AFEF309" w14:textId="77777777" w:rsidR="008A26FE" w:rsidRPr="008A26FE" w:rsidRDefault="008A26FE" w:rsidP="008A2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A26F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4. Britannica - www.britannica.com </w:t>
      </w:r>
    </w:p>
    <w:p w14:paraId="31BE9083" w14:textId="77777777" w:rsidR="008A26FE" w:rsidRPr="008A26FE" w:rsidRDefault="008A26FE" w:rsidP="008A2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A26FE">
        <w:rPr>
          <w:rFonts w:ascii="Times New Roman" w:hAnsi="Times New Roman" w:cs="Times New Roman"/>
          <w:sz w:val="28"/>
          <w:szCs w:val="28"/>
          <w:lang w:val="kk-KZ"/>
        </w:rPr>
        <w:t xml:space="preserve">5. Stanford Encyclopedia of Philosophy http://plato.stanford.edu/ </w:t>
      </w:r>
    </w:p>
    <w:p w14:paraId="76BACF2C" w14:textId="77777777" w:rsidR="00703CA7" w:rsidRPr="00FD7F66" w:rsidRDefault="008A26FE" w:rsidP="008A2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26FE">
        <w:rPr>
          <w:rFonts w:ascii="Times New Roman" w:hAnsi="Times New Roman" w:cs="Times New Roman"/>
          <w:sz w:val="28"/>
          <w:szCs w:val="28"/>
          <w:lang w:val="kk-KZ"/>
        </w:rPr>
        <w:t>6. The Internet Encyclopedia of Philosophy (IEP) http://www.iep.utm.edu/ 7. Новая философская энциклопедия http://iph.ras.ru/enc.</w:t>
      </w:r>
    </w:p>
    <w:sectPr w:rsidR="00703CA7" w:rsidRPr="00FD7F66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43BF9" w14:textId="77777777" w:rsidR="00BC62DE" w:rsidRDefault="00BC62DE" w:rsidP="00E84C15">
      <w:pPr>
        <w:spacing w:after="0" w:line="240" w:lineRule="auto"/>
      </w:pPr>
      <w:r>
        <w:separator/>
      </w:r>
    </w:p>
  </w:endnote>
  <w:endnote w:type="continuationSeparator" w:id="0">
    <w:p w14:paraId="3AA84998" w14:textId="77777777" w:rsidR="00BC62DE" w:rsidRDefault="00BC62DE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9FCDD" w14:textId="77777777" w:rsidR="00BC62DE" w:rsidRDefault="00BC62DE" w:rsidP="00E84C15">
      <w:pPr>
        <w:spacing w:after="0" w:line="240" w:lineRule="auto"/>
      </w:pPr>
      <w:r>
        <w:separator/>
      </w:r>
    </w:p>
  </w:footnote>
  <w:footnote w:type="continuationSeparator" w:id="0">
    <w:p w14:paraId="2FAB3404" w14:textId="77777777" w:rsidR="00BC62DE" w:rsidRDefault="00BC62DE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 w15:restartNumberingAfterBreak="0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2" w15:restartNumberingAfterBreak="0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4" w15:restartNumberingAfterBreak="0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5" w15:restartNumberingAfterBreak="0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30"/>
  </w:num>
  <w:num w:numId="3">
    <w:abstractNumId w:val="22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11"/>
    <w:lvlOverride w:ilvl="0">
      <w:startOverride w:val="1"/>
    </w:lvlOverride>
  </w:num>
  <w:num w:numId="20">
    <w:abstractNumId w:val="34"/>
    <w:lvlOverride w:ilvl="0">
      <w:startOverride w:val="1"/>
    </w:lvlOverride>
  </w:num>
  <w:num w:numId="21">
    <w:abstractNumId w:val="27"/>
  </w:num>
  <w:num w:numId="22">
    <w:abstractNumId w:val="3"/>
  </w:num>
  <w:num w:numId="23">
    <w:abstractNumId w:val="21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3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04A"/>
    <w:rsid w:val="00004227"/>
    <w:rsid w:val="000350A0"/>
    <w:rsid w:val="00065866"/>
    <w:rsid w:val="00083FC8"/>
    <w:rsid w:val="00093DEB"/>
    <w:rsid w:val="00097AB3"/>
    <w:rsid w:val="000B39EF"/>
    <w:rsid w:val="000C67CE"/>
    <w:rsid w:val="000F2751"/>
    <w:rsid w:val="000F58EE"/>
    <w:rsid w:val="00105305"/>
    <w:rsid w:val="0012358B"/>
    <w:rsid w:val="001316A8"/>
    <w:rsid w:val="00163798"/>
    <w:rsid w:val="001977D9"/>
    <w:rsid w:val="001A3066"/>
    <w:rsid w:val="001B5296"/>
    <w:rsid w:val="001C041B"/>
    <w:rsid w:val="001D793C"/>
    <w:rsid w:val="001E620A"/>
    <w:rsid w:val="001F5595"/>
    <w:rsid w:val="0020492B"/>
    <w:rsid w:val="00206AD5"/>
    <w:rsid w:val="00224708"/>
    <w:rsid w:val="0025651C"/>
    <w:rsid w:val="002956F3"/>
    <w:rsid w:val="002A372D"/>
    <w:rsid w:val="002A3CBE"/>
    <w:rsid w:val="002F444D"/>
    <w:rsid w:val="00335FD9"/>
    <w:rsid w:val="003447D0"/>
    <w:rsid w:val="00345885"/>
    <w:rsid w:val="00355607"/>
    <w:rsid w:val="003565C9"/>
    <w:rsid w:val="00360721"/>
    <w:rsid w:val="0036650F"/>
    <w:rsid w:val="00367B93"/>
    <w:rsid w:val="0037346A"/>
    <w:rsid w:val="003C09FB"/>
    <w:rsid w:val="003D2651"/>
    <w:rsid w:val="003E4B91"/>
    <w:rsid w:val="003E6FA2"/>
    <w:rsid w:val="003F1764"/>
    <w:rsid w:val="00414D6A"/>
    <w:rsid w:val="00415185"/>
    <w:rsid w:val="00421210"/>
    <w:rsid w:val="00452559"/>
    <w:rsid w:val="0045374A"/>
    <w:rsid w:val="00457C58"/>
    <w:rsid w:val="00483804"/>
    <w:rsid w:val="004A65A2"/>
    <w:rsid w:val="004C4919"/>
    <w:rsid w:val="004D1A3C"/>
    <w:rsid w:val="004E579A"/>
    <w:rsid w:val="004F39BF"/>
    <w:rsid w:val="004F6320"/>
    <w:rsid w:val="00511CE5"/>
    <w:rsid w:val="00530A47"/>
    <w:rsid w:val="00534713"/>
    <w:rsid w:val="00552EFC"/>
    <w:rsid w:val="00573AF3"/>
    <w:rsid w:val="00575E5F"/>
    <w:rsid w:val="00590FE6"/>
    <w:rsid w:val="005948EB"/>
    <w:rsid w:val="005B1431"/>
    <w:rsid w:val="005D06AF"/>
    <w:rsid w:val="005D08A8"/>
    <w:rsid w:val="005D6AE5"/>
    <w:rsid w:val="00630C49"/>
    <w:rsid w:val="006548A0"/>
    <w:rsid w:val="006559DA"/>
    <w:rsid w:val="00672192"/>
    <w:rsid w:val="006A24E5"/>
    <w:rsid w:val="00703CA7"/>
    <w:rsid w:val="0073604A"/>
    <w:rsid w:val="00750819"/>
    <w:rsid w:val="00763535"/>
    <w:rsid w:val="00781C3F"/>
    <w:rsid w:val="007B1C42"/>
    <w:rsid w:val="007F0A66"/>
    <w:rsid w:val="007F1EDF"/>
    <w:rsid w:val="007F3B85"/>
    <w:rsid w:val="00805A76"/>
    <w:rsid w:val="00807790"/>
    <w:rsid w:val="008173CA"/>
    <w:rsid w:val="00823B15"/>
    <w:rsid w:val="008A26FE"/>
    <w:rsid w:val="008A7781"/>
    <w:rsid w:val="008B2E05"/>
    <w:rsid w:val="008B3470"/>
    <w:rsid w:val="008C1FC4"/>
    <w:rsid w:val="00904F45"/>
    <w:rsid w:val="00916F70"/>
    <w:rsid w:val="009176B1"/>
    <w:rsid w:val="00934F3C"/>
    <w:rsid w:val="00937347"/>
    <w:rsid w:val="00956271"/>
    <w:rsid w:val="0098321E"/>
    <w:rsid w:val="0099509D"/>
    <w:rsid w:val="009A05C8"/>
    <w:rsid w:val="009B70FF"/>
    <w:rsid w:val="009D2751"/>
    <w:rsid w:val="00A376EE"/>
    <w:rsid w:val="00A37964"/>
    <w:rsid w:val="00A424A8"/>
    <w:rsid w:val="00A50245"/>
    <w:rsid w:val="00A744F9"/>
    <w:rsid w:val="00AB35D4"/>
    <w:rsid w:val="00AB3D04"/>
    <w:rsid w:val="00AC05E7"/>
    <w:rsid w:val="00AE2532"/>
    <w:rsid w:val="00B06E0D"/>
    <w:rsid w:val="00B35057"/>
    <w:rsid w:val="00B3566E"/>
    <w:rsid w:val="00B56969"/>
    <w:rsid w:val="00BA3382"/>
    <w:rsid w:val="00BC62DE"/>
    <w:rsid w:val="00BC7E0B"/>
    <w:rsid w:val="00BE0CEA"/>
    <w:rsid w:val="00BF760D"/>
    <w:rsid w:val="00C63232"/>
    <w:rsid w:val="00C927B3"/>
    <w:rsid w:val="00CC1E20"/>
    <w:rsid w:val="00CC271E"/>
    <w:rsid w:val="00CC4B03"/>
    <w:rsid w:val="00CF66CF"/>
    <w:rsid w:val="00D00743"/>
    <w:rsid w:val="00D10F15"/>
    <w:rsid w:val="00D1129F"/>
    <w:rsid w:val="00D64AF4"/>
    <w:rsid w:val="00D66060"/>
    <w:rsid w:val="00DB0F23"/>
    <w:rsid w:val="00DF5802"/>
    <w:rsid w:val="00E26C13"/>
    <w:rsid w:val="00E84C15"/>
    <w:rsid w:val="00E8584D"/>
    <w:rsid w:val="00E9635E"/>
    <w:rsid w:val="00EB4672"/>
    <w:rsid w:val="00EB5F70"/>
    <w:rsid w:val="00EC2CE5"/>
    <w:rsid w:val="00ED01BF"/>
    <w:rsid w:val="00ED1C10"/>
    <w:rsid w:val="00ED628B"/>
    <w:rsid w:val="00F33080"/>
    <w:rsid w:val="00F56B5C"/>
    <w:rsid w:val="00FC275C"/>
    <w:rsid w:val="00FC714E"/>
    <w:rsid w:val="00FD7F66"/>
    <w:rsid w:val="00FE54A8"/>
    <w:rsid w:val="00F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7FEA6"/>
  <w15:docId w15:val="{B7F104A1-6EFA-45F4-B9C5-F134D62A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50245"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1"/>
    <w:link w:val="32"/>
    <w:uiPriority w:val="99"/>
    <w:semiHidden/>
    <w:unhideWhenUsed/>
    <w:rsid w:val="008B2E0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8B2E05"/>
    <w:rPr>
      <w:sz w:val="16"/>
      <w:szCs w:val="16"/>
    </w:rPr>
  </w:style>
  <w:style w:type="paragraph" w:customStyle="1" w:styleId="af1">
    <w:name w:val="мой оа"/>
    <w:basedOn w:val="a1"/>
    <w:rsid w:val="00703CA7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D2010-0950-4490-BE81-216A697B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Зололтко</dc:creator>
  <cp:lastModifiedBy>Динара Пернебекова</cp:lastModifiedBy>
  <cp:revision>2</cp:revision>
  <cp:lastPrinted>2016-09-17T13:40:00Z</cp:lastPrinted>
  <dcterms:created xsi:type="dcterms:W3CDTF">2021-08-25T02:22:00Z</dcterms:created>
  <dcterms:modified xsi:type="dcterms:W3CDTF">2021-08-25T02:22:00Z</dcterms:modified>
</cp:coreProperties>
</file>